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4C10" w:rsidRDefault="00F64C10">
      <w:pPr>
        <w:rPr>
          <w:rFonts w:ascii="Arial" w:eastAsia="Arial" w:hAnsi="Arial" w:cs="Arial"/>
        </w:rPr>
      </w:pPr>
      <w:bookmarkStart w:id="0" w:name="_gjdgxs" w:colFirst="0" w:colLast="0"/>
      <w:bookmarkEnd w:id="0"/>
    </w:p>
    <w:p w:rsidR="00F64C10" w:rsidRDefault="005922F9">
      <w:pPr>
        <w:rPr>
          <w:rFonts w:ascii="Arial" w:eastAsia="Arial" w:hAnsi="Arial" w:cs="Arial"/>
        </w:rPr>
      </w:pPr>
      <w:r>
        <w:rPr>
          <w:rFonts w:ascii="Arial" w:eastAsia="Arial" w:hAnsi="Arial" w:cs="Arial"/>
          <w:noProof/>
        </w:rPr>
        <w:drawing>
          <wp:inline distT="0" distB="0" distL="0" distR="0">
            <wp:extent cx="1566358" cy="1591758"/>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566358" cy="1591758"/>
                    </a:xfrm>
                    <a:prstGeom prst="rect">
                      <a:avLst/>
                    </a:prstGeom>
                    <a:ln/>
                  </pic:spPr>
                </pic:pic>
              </a:graphicData>
            </a:graphic>
          </wp:inline>
        </w:drawing>
      </w:r>
    </w:p>
    <w:p w:rsidR="00F64C10" w:rsidRDefault="005922F9">
      <w:pPr>
        <w:rPr>
          <w:rFonts w:ascii="Arial" w:eastAsia="Arial" w:hAnsi="Arial" w:cs="Arial"/>
        </w:rPr>
      </w:pPr>
      <w:r>
        <w:rPr>
          <w:rFonts w:ascii="Arial" w:eastAsia="Arial" w:hAnsi="Arial" w:cs="Arial"/>
        </w:rPr>
        <w:t xml:space="preserve">Welcome to the </w:t>
      </w:r>
      <w:r w:rsidR="00894D67">
        <w:rPr>
          <w:rFonts w:ascii="Arial" w:eastAsia="Arial" w:hAnsi="Arial" w:cs="Arial"/>
        </w:rPr>
        <w:t>10</w:t>
      </w:r>
      <w:r>
        <w:rPr>
          <w:rFonts w:ascii="Arial" w:eastAsia="Arial" w:hAnsi="Arial" w:cs="Arial"/>
          <w:vertAlign w:val="superscript"/>
        </w:rPr>
        <w:t>th</w:t>
      </w:r>
      <w:r>
        <w:rPr>
          <w:rFonts w:ascii="Arial" w:eastAsia="Arial" w:hAnsi="Arial" w:cs="Arial"/>
        </w:rPr>
        <w:t xml:space="preserve"> Annual Virtual International Day of the Midwife (VIDM), a 24-hour FREE ONLINE CONFERENCE </w:t>
      </w:r>
      <w:r w:rsidR="004C65B1">
        <w:rPr>
          <w:rFonts w:ascii="Arial" w:eastAsia="Arial" w:hAnsi="Arial" w:cs="Arial"/>
        </w:rPr>
        <w:t>centred on 5</w:t>
      </w:r>
      <w:r w:rsidR="004C65B1" w:rsidRPr="004C65B1">
        <w:rPr>
          <w:rFonts w:ascii="Arial" w:eastAsia="Arial" w:hAnsi="Arial" w:cs="Arial"/>
          <w:vertAlign w:val="superscript"/>
        </w:rPr>
        <w:t>th</w:t>
      </w:r>
      <w:r>
        <w:rPr>
          <w:rFonts w:ascii="Arial" w:eastAsia="Arial" w:hAnsi="Arial" w:cs="Arial"/>
        </w:rPr>
        <w:t xml:space="preserve"> May 201</w:t>
      </w:r>
      <w:r w:rsidR="00894D67">
        <w:rPr>
          <w:rFonts w:ascii="Arial" w:eastAsia="Arial" w:hAnsi="Arial" w:cs="Arial"/>
        </w:rPr>
        <w:t>8</w:t>
      </w:r>
      <w:r>
        <w:rPr>
          <w:rFonts w:ascii="Arial" w:eastAsia="Arial" w:hAnsi="Arial" w:cs="Arial"/>
        </w:rPr>
        <w:t xml:space="preserve"> for midwives and anyone interested in childbirth.</w:t>
      </w:r>
    </w:p>
    <w:p w:rsidR="00F64C10" w:rsidRDefault="00F64C10">
      <w:pPr>
        <w:rPr>
          <w:rFonts w:ascii="Arial" w:eastAsia="Arial" w:hAnsi="Arial" w:cs="Arial"/>
        </w:rPr>
      </w:pPr>
    </w:p>
    <w:p w:rsidR="00F64C10" w:rsidRDefault="005922F9">
      <w:pPr>
        <w:rPr>
          <w:rFonts w:ascii="Arial" w:eastAsia="Arial" w:hAnsi="Arial" w:cs="Arial"/>
        </w:rPr>
      </w:pPr>
      <w:r>
        <w:rPr>
          <w:rFonts w:ascii="Arial" w:eastAsia="Arial" w:hAnsi="Arial" w:cs="Arial"/>
        </w:rPr>
        <w:t>The Virtual International Day of the Midwife (VIDM) celebrates the International Day of the Midwife by bringing midwives, students, consumers and all parties interested in childbirth from across the globe together using online electronic media. A variety of live online events are presented every hour for 24 hours on</w:t>
      </w:r>
      <w:r w:rsidR="00894D67">
        <w:rPr>
          <w:rFonts w:ascii="Arial" w:eastAsia="Arial" w:hAnsi="Arial" w:cs="Arial"/>
        </w:rPr>
        <w:t xml:space="preserve"> from</w:t>
      </w:r>
      <w:r>
        <w:rPr>
          <w:rFonts w:ascii="Arial" w:eastAsia="Arial" w:hAnsi="Arial" w:cs="Arial"/>
        </w:rPr>
        <w:t xml:space="preserve"> 4</w:t>
      </w:r>
      <w:r>
        <w:rPr>
          <w:rFonts w:ascii="Arial" w:eastAsia="Arial" w:hAnsi="Arial" w:cs="Arial"/>
          <w:vertAlign w:val="superscript"/>
        </w:rPr>
        <w:t>th</w:t>
      </w:r>
      <w:r w:rsidR="00894D67">
        <w:rPr>
          <w:rFonts w:ascii="Arial" w:eastAsia="Arial" w:hAnsi="Arial" w:cs="Arial"/>
        </w:rPr>
        <w:t xml:space="preserve"> to 6</w:t>
      </w:r>
      <w:r>
        <w:rPr>
          <w:rFonts w:ascii="Arial" w:eastAsia="Arial" w:hAnsi="Arial" w:cs="Arial"/>
          <w:vertAlign w:val="superscript"/>
        </w:rPr>
        <w:t>th</w:t>
      </w:r>
      <w:r>
        <w:rPr>
          <w:rFonts w:ascii="Arial" w:eastAsia="Arial" w:hAnsi="Arial" w:cs="Arial"/>
        </w:rPr>
        <w:t xml:space="preserve"> May 201</w:t>
      </w:r>
      <w:r w:rsidR="00894D67">
        <w:rPr>
          <w:rFonts w:ascii="Arial" w:eastAsia="Arial" w:hAnsi="Arial" w:cs="Arial"/>
        </w:rPr>
        <w:t>8</w:t>
      </w:r>
      <w:r>
        <w:rPr>
          <w:rFonts w:ascii="Arial" w:eastAsia="Arial" w:hAnsi="Arial" w:cs="Arial"/>
        </w:rPr>
        <w:t xml:space="preserve"> </w:t>
      </w:r>
      <w:r w:rsidR="00894D67">
        <w:rPr>
          <w:rFonts w:ascii="Arial" w:eastAsia="Arial" w:hAnsi="Arial" w:cs="Arial"/>
        </w:rPr>
        <w:t xml:space="preserve">(depending on your time zone) </w:t>
      </w:r>
      <w:r>
        <w:rPr>
          <w:rFonts w:ascii="Arial" w:eastAsia="Arial" w:hAnsi="Arial" w:cs="Arial"/>
        </w:rPr>
        <w:t>via web-conferencing facilities. These may include presentations about latest research or practice issues, informal discussions, panel discussions, meetings or story-telling. The start time will be 22:00 4</w:t>
      </w:r>
      <w:r>
        <w:rPr>
          <w:rFonts w:ascii="Arial" w:eastAsia="Arial" w:hAnsi="Arial" w:cs="Arial"/>
          <w:vertAlign w:val="superscript"/>
        </w:rPr>
        <w:t>th</w:t>
      </w:r>
      <w:r>
        <w:rPr>
          <w:rFonts w:ascii="Arial" w:eastAsia="Arial" w:hAnsi="Arial" w:cs="Arial"/>
        </w:rPr>
        <w:t xml:space="preserve"> May, UTC.  Follow this link to see the start time in different time zones </w:t>
      </w:r>
      <w:hyperlink r:id="rId8" w:history="1">
        <w:r w:rsidR="00894D67" w:rsidRPr="00894D67">
          <w:rPr>
            <w:rStyle w:val="Hyperlink"/>
            <w:rFonts w:ascii="Arial" w:eastAsia="Arial" w:hAnsi="Arial" w:cs="Arial"/>
          </w:rPr>
          <w:t>bit.ly/VIDoM18-start-time</w:t>
        </w:r>
      </w:hyperlink>
    </w:p>
    <w:p w:rsidR="00F64C10" w:rsidRDefault="00F64C10">
      <w:pPr>
        <w:rPr>
          <w:rFonts w:ascii="Arial" w:eastAsia="Arial" w:hAnsi="Arial" w:cs="Arial"/>
        </w:rPr>
      </w:pPr>
    </w:p>
    <w:p w:rsidR="00F64C10" w:rsidRDefault="005922F9">
      <w:pPr>
        <w:rPr>
          <w:rFonts w:ascii="Arial" w:eastAsia="Arial" w:hAnsi="Arial" w:cs="Arial"/>
        </w:rPr>
      </w:pPr>
      <w:r>
        <w:rPr>
          <w:rFonts w:ascii="Arial" w:eastAsia="Arial" w:hAnsi="Arial" w:cs="Arial"/>
        </w:rPr>
        <w:t xml:space="preserve">More information is available from the conference website </w:t>
      </w:r>
      <w:hyperlink r:id="rId9">
        <w:r>
          <w:rPr>
            <w:rFonts w:ascii="Arial" w:eastAsia="Arial" w:hAnsi="Arial" w:cs="Arial"/>
            <w:color w:val="0000FF"/>
            <w:u w:val="single"/>
          </w:rPr>
          <w:t>www.vidm.org</w:t>
        </w:r>
      </w:hyperlink>
    </w:p>
    <w:p w:rsidR="00F64C10" w:rsidRDefault="00F64C10">
      <w:pPr>
        <w:rPr>
          <w:rFonts w:ascii="Arial" w:eastAsia="Arial" w:hAnsi="Arial" w:cs="Arial"/>
        </w:rPr>
      </w:pPr>
    </w:p>
    <w:p w:rsidR="00F64C10" w:rsidRDefault="005922F9">
      <w:pPr>
        <w:rPr>
          <w:rFonts w:ascii="Arial" w:eastAsia="Arial" w:hAnsi="Arial" w:cs="Arial"/>
        </w:rPr>
      </w:pPr>
      <w:r>
        <w:rPr>
          <w:rFonts w:ascii="Arial" w:eastAsia="Arial" w:hAnsi="Arial" w:cs="Arial"/>
        </w:rPr>
        <w:t>The organising committee is now calling for Facilitators to run these hourly sessions.  Facilitators should have experience of online meetings or conferences, and be comfortable with online meeting software.  Facilitators who are interested in VIDM but who have not worked at the conference before may be invited to shadow an experienced colleague for one or more sessions in 201</w:t>
      </w:r>
      <w:r w:rsidR="00A45516">
        <w:rPr>
          <w:rFonts w:ascii="Arial" w:eastAsia="Arial" w:hAnsi="Arial" w:cs="Arial"/>
        </w:rPr>
        <w:t>8</w:t>
      </w:r>
      <w:r>
        <w:rPr>
          <w:rFonts w:ascii="Arial" w:eastAsia="Arial" w:hAnsi="Arial" w:cs="Arial"/>
        </w:rPr>
        <w:t>, as preparation for running sessions in 201</w:t>
      </w:r>
      <w:r w:rsidR="00A45516">
        <w:rPr>
          <w:rFonts w:ascii="Arial" w:eastAsia="Arial" w:hAnsi="Arial" w:cs="Arial"/>
        </w:rPr>
        <w:t>9</w:t>
      </w:r>
      <w:r>
        <w:rPr>
          <w:rFonts w:ascii="Arial" w:eastAsia="Arial" w:hAnsi="Arial" w:cs="Arial"/>
        </w:rPr>
        <w:t>.</w:t>
      </w:r>
    </w:p>
    <w:p w:rsidR="00F64C10" w:rsidRDefault="00F64C10">
      <w:pPr>
        <w:rPr>
          <w:rFonts w:ascii="Arial" w:eastAsia="Arial" w:hAnsi="Arial" w:cs="Arial"/>
        </w:rPr>
      </w:pPr>
    </w:p>
    <w:p w:rsidR="00F64C10" w:rsidRDefault="005922F9">
      <w:pPr>
        <w:rPr>
          <w:rFonts w:ascii="Arial" w:eastAsia="Arial" w:hAnsi="Arial" w:cs="Arial"/>
        </w:rPr>
      </w:pPr>
      <w:r>
        <w:rPr>
          <w:rFonts w:ascii="Arial" w:eastAsia="Arial" w:hAnsi="Arial" w:cs="Arial"/>
        </w:rPr>
        <w:t>Facilitators must have a reasonable internet connection and they must also have a microphone and headset available.  Webcams are not essential as they will not be used during the conference.  However, a webcam would be useful during practice sessions as it will help facilitators build their relationships with their speakers/presenters.</w:t>
      </w:r>
    </w:p>
    <w:p w:rsidR="00F64C10" w:rsidRDefault="00F64C10">
      <w:pPr>
        <w:rPr>
          <w:rFonts w:ascii="Arial" w:eastAsia="Arial" w:hAnsi="Arial" w:cs="Arial"/>
        </w:rPr>
      </w:pPr>
    </w:p>
    <w:p w:rsidR="00F64C10" w:rsidRDefault="005922F9">
      <w:pPr>
        <w:rPr>
          <w:rFonts w:ascii="Arial" w:eastAsia="Arial" w:hAnsi="Arial" w:cs="Arial"/>
        </w:rPr>
      </w:pPr>
      <w:r>
        <w:rPr>
          <w:rFonts w:ascii="Arial" w:eastAsia="Arial" w:hAnsi="Arial" w:cs="Arial"/>
        </w:rPr>
        <w:t>Facilitators must be competent working in English.  We welcome speakers of other languages, and we might have presentations in Spanish or French this year.</w:t>
      </w:r>
    </w:p>
    <w:p w:rsidR="00F64C10" w:rsidRDefault="00F64C10">
      <w:pPr>
        <w:rPr>
          <w:rFonts w:ascii="Arial" w:eastAsia="Arial" w:hAnsi="Arial" w:cs="Arial"/>
        </w:rPr>
      </w:pPr>
    </w:p>
    <w:p w:rsidR="00F64C10" w:rsidRDefault="005922F9">
      <w:pPr>
        <w:rPr>
          <w:rFonts w:ascii="Arial" w:eastAsia="Arial" w:hAnsi="Arial" w:cs="Arial"/>
        </w:rPr>
      </w:pPr>
      <w:r>
        <w:rPr>
          <w:rFonts w:ascii="Arial" w:eastAsia="Arial" w:hAnsi="Arial" w:cs="Arial"/>
        </w:rPr>
        <w:t xml:space="preserve">We will be in touch in </w:t>
      </w:r>
      <w:r w:rsidR="00B81F4E">
        <w:rPr>
          <w:rFonts w:ascii="Arial" w:eastAsia="Arial" w:hAnsi="Arial" w:cs="Arial"/>
        </w:rPr>
        <w:t xml:space="preserve">late March or </w:t>
      </w:r>
      <w:r>
        <w:rPr>
          <w:rFonts w:ascii="Arial" w:eastAsia="Arial" w:hAnsi="Arial" w:cs="Arial"/>
        </w:rPr>
        <w:t xml:space="preserve">early April with facilitators to make sure they are all familiar and comfortable with how to run </w:t>
      </w:r>
      <w:r w:rsidR="0016068D">
        <w:rPr>
          <w:rFonts w:ascii="Arial" w:eastAsia="Arial" w:hAnsi="Arial" w:cs="Arial"/>
        </w:rPr>
        <w:t xml:space="preserve">online meeting </w:t>
      </w:r>
      <w:r>
        <w:rPr>
          <w:rFonts w:ascii="Arial" w:eastAsia="Arial" w:hAnsi="Arial" w:cs="Arial"/>
        </w:rPr>
        <w:t>sessions</w:t>
      </w:r>
      <w:r w:rsidR="0016068D">
        <w:rPr>
          <w:rFonts w:ascii="Arial" w:eastAsia="Arial" w:hAnsi="Arial" w:cs="Arial"/>
        </w:rPr>
        <w:t xml:space="preserve">.  </w:t>
      </w:r>
      <w:r>
        <w:rPr>
          <w:rFonts w:ascii="Arial" w:eastAsia="Arial" w:hAnsi="Arial" w:cs="Arial"/>
        </w:rPr>
        <w:t xml:space="preserve">Once a facilitator has been paired with her/his presenter(s), s/he will be expected to arrange a practice session with each presenter, to take place </w:t>
      </w:r>
      <w:r w:rsidR="004C65B1">
        <w:rPr>
          <w:rFonts w:ascii="Arial" w:eastAsia="Arial" w:hAnsi="Arial" w:cs="Arial"/>
        </w:rPr>
        <w:t>in the first two or three weeks in April.</w:t>
      </w:r>
    </w:p>
    <w:p w:rsidR="00F64C10" w:rsidRDefault="00F64C10">
      <w:pPr>
        <w:rPr>
          <w:rFonts w:ascii="Arial" w:eastAsia="Arial" w:hAnsi="Arial" w:cs="Arial"/>
        </w:rPr>
      </w:pPr>
    </w:p>
    <w:p w:rsidR="00F64C10" w:rsidRDefault="005922F9">
      <w:pPr>
        <w:rPr>
          <w:rFonts w:ascii="Arial" w:eastAsia="Arial" w:hAnsi="Arial" w:cs="Arial"/>
        </w:rPr>
      </w:pPr>
      <w:r>
        <w:rPr>
          <w:rFonts w:ascii="Arial" w:eastAsia="Arial" w:hAnsi="Arial" w:cs="Arial"/>
        </w:rPr>
        <w:t xml:space="preserve">During the conference, every session will be overseen by a Master Facilitator, who is there to support the facilitators.  During the practice period in April, there will also be “surgery” style sessions where a Master Facilitator will be present in the </w:t>
      </w:r>
      <w:r w:rsidR="0016068D">
        <w:rPr>
          <w:rFonts w:ascii="Arial" w:eastAsia="Arial" w:hAnsi="Arial" w:cs="Arial"/>
        </w:rPr>
        <w:t xml:space="preserve">virtual </w:t>
      </w:r>
      <w:r>
        <w:rPr>
          <w:rFonts w:ascii="Arial" w:eastAsia="Arial" w:hAnsi="Arial" w:cs="Arial"/>
        </w:rPr>
        <w:t>practice room to offer support to speakers and facilitators, for example helping them</w:t>
      </w:r>
      <w:r w:rsidR="00A82C02">
        <w:rPr>
          <w:rFonts w:ascii="Arial" w:eastAsia="Arial" w:hAnsi="Arial" w:cs="Arial"/>
        </w:rPr>
        <w:t xml:space="preserve"> to</w:t>
      </w:r>
      <w:r>
        <w:rPr>
          <w:rFonts w:ascii="Arial" w:eastAsia="Arial" w:hAnsi="Arial" w:cs="Arial"/>
        </w:rPr>
        <w:t xml:space="preserve"> get used to the environment.</w:t>
      </w:r>
      <w:bookmarkStart w:id="1" w:name="_GoBack"/>
      <w:bookmarkEnd w:id="1"/>
    </w:p>
    <w:p w:rsidR="00F64C10" w:rsidRDefault="00F64C10">
      <w:pPr>
        <w:rPr>
          <w:rFonts w:ascii="Arial" w:eastAsia="Arial" w:hAnsi="Arial" w:cs="Arial"/>
        </w:rPr>
      </w:pPr>
    </w:p>
    <w:p w:rsidR="00F64C10" w:rsidRDefault="005922F9">
      <w:pPr>
        <w:rPr>
          <w:rFonts w:ascii="Arial" w:eastAsia="Arial" w:hAnsi="Arial" w:cs="Arial"/>
          <w:b/>
        </w:rPr>
      </w:pPr>
      <w:r>
        <w:br w:type="page"/>
      </w:r>
    </w:p>
    <w:p w:rsidR="00F64C10" w:rsidRDefault="00F64C10">
      <w:pPr>
        <w:rPr>
          <w:rFonts w:ascii="Arial" w:eastAsia="Arial" w:hAnsi="Arial" w:cs="Arial"/>
          <w:b/>
        </w:rPr>
      </w:pPr>
    </w:p>
    <w:p w:rsidR="00F64C10" w:rsidRDefault="005922F9">
      <w:pPr>
        <w:rPr>
          <w:rFonts w:ascii="Arial" w:eastAsia="Arial" w:hAnsi="Arial" w:cs="Arial"/>
          <w:b/>
        </w:rPr>
      </w:pPr>
      <w:r>
        <w:rPr>
          <w:rFonts w:ascii="Arial" w:eastAsia="Arial" w:hAnsi="Arial" w:cs="Arial"/>
          <w:b/>
        </w:rPr>
        <w:t>PLEASE COMPLETE THE FOLLOWING TEMPLATE WITH DETAILS OF YOUR AVAILABILITY AND EXPERIENCE</w:t>
      </w:r>
    </w:p>
    <w:p w:rsidR="00F64C10" w:rsidRDefault="00F64C10">
      <w:pPr>
        <w:rPr>
          <w:rFonts w:ascii="Arial" w:eastAsia="Arial" w:hAnsi="Arial" w:cs="Arial"/>
          <w:b/>
        </w:rPr>
      </w:pPr>
    </w:p>
    <w:p w:rsidR="00F64C10" w:rsidRDefault="005922F9">
      <w:pPr>
        <w:rPr>
          <w:rFonts w:ascii="Arial" w:eastAsia="Arial" w:hAnsi="Arial" w:cs="Arial"/>
          <w:b/>
        </w:rPr>
      </w:pPr>
      <w:r>
        <w:rPr>
          <w:rFonts w:ascii="Arial" w:eastAsia="Arial" w:hAnsi="Arial" w:cs="Arial"/>
        </w:rPr>
        <w:t>NAME:</w:t>
      </w:r>
      <w:r>
        <w:rPr>
          <w:rFonts w:ascii="Arial" w:eastAsia="Arial" w:hAnsi="Arial" w:cs="Arial"/>
          <w:b/>
        </w:rPr>
        <w:t>…………………………………………………………………………………</w:t>
      </w:r>
    </w:p>
    <w:p w:rsidR="00F64C10" w:rsidRDefault="005922F9">
      <w:pPr>
        <w:numPr>
          <w:ilvl w:val="0"/>
          <w:numId w:val="2"/>
        </w:numPr>
      </w:pPr>
      <w:r>
        <w:rPr>
          <w:rFonts w:ascii="Arial" w:eastAsia="Arial" w:hAnsi="Arial" w:cs="Arial"/>
        </w:rPr>
        <w:t>Country / time zone you will be working from:</w:t>
      </w:r>
    </w:p>
    <w:p w:rsidR="00F64C10" w:rsidRDefault="005922F9">
      <w:pPr>
        <w:numPr>
          <w:ilvl w:val="0"/>
          <w:numId w:val="2"/>
        </w:numPr>
      </w:pPr>
      <w:r>
        <w:rPr>
          <w:rFonts w:ascii="Arial" w:eastAsia="Arial" w:hAnsi="Arial" w:cs="Arial"/>
        </w:rPr>
        <w:t xml:space="preserve">What local time(s) you will be able to facilitate sessions: </w:t>
      </w:r>
    </w:p>
    <w:p w:rsidR="00F64C10" w:rsidRDefault="005922F9">
      <w:pPr>
        <w:numPr>
          <w:ilvl w:val="0"/>
          <w:numId w:val="2"/>
        </w:numPr>
      </w:pPr>
      <w:r>
        <w:rPr>
          <w:rFonts w:ascii="Arial" w:eastAsia="Arial" w:hAnsi="Arial" w:cs="Arial"/>
        </w:rPr>
        <w:t>How many sessions you would be prepared to facilitate</w:t>
      </w:r>
    </w:p>
    <w:p w:rsidR="00F64C10" w:rsidRDefault="005922F9">
      <w:pPr>
        <w:numPr>
          <w:ilvl w:val="0"/>
          <w:numId w:val="2"/>
        </w:numPr>
      </w:pPr>
      <w:r>
        <w:rPr>
          <w:rFonts w:ascii="Arial" w:eastAsia="Arial" w:hAnsi="Arial" w:cs="Arial"/>
        </w:rPr>
        <w:t>If you facilitate more than one session</w:t>
      </w:r>
    </w:p>
    <w:p w:rsidR="00F64C10" w:rsidRDefault="005922F9">
      <w:pPr>
        <w:numPr>
          <w:ilvl w:val="0"/>
          <w:numId w:val="3"/>
        </w:numPr>
      </w:pPr>
      <w:r>
        <w:rPr>
          <w:rFonts w:ascii="Arial" w:eastAsia="Arial" w:hAnsi="Arial" w:cs="Arial"/>
        </w:rPr>
        <w:t xml:space="preserve"> whether you prefer to have a break between sessions, or</w:t>
      </w:r>
    </w:p>
    <w:p w:rsidR="00F64C10" w:rsidRDefault="005922F9">
      <w:pPr>
        <w:numPr>
          <w:ilvl w:val="0"/>
          <w:numId w:val="3"/>
        </w:numPr>
      </w:pPr>
      <w:r>
        <w:rPr>
          <w:rFonts w:ascii="Arial" w:eastAsia="Arial" w:hAnsi="Arial" w:cs="Arial"/>
        </w:rPr>
        <w:t>prefer to facilitate two sessions back-to-back, or</w:t>
      </w:r>
    </w:p>
    <w:p w:rsidR="00F64C10" w:rsidRDefault="005922F9">
      <w:pPr>
        <w:numPr>
          <w:ilvl w:val="0"/>
          <w:numId w:val="3"/>
        </w:numPr>
      </w:pPr>
      <w:r>
        <w:rPr>
          <w:rFonts w:ascii="Arial" w:eastAsia="Arial" w:hAnsi="Arial" w:cs="Arial"/>
        </w:rPr>
        <w:t>have no preference</w:t>
      </w:r>
    </w:p>
    <w:p w:rsidR="00F64C10" w:rsidRDefault="005922F9">
      <w:pPr>
        <w:numPr>
          <w:ilvl w:val="0"/>
          <w:numId w:val="2"/>
        </w:numPr>
      </w:pPr>
      <w:r>
        <w:rPr>
          <w:rFonts w:ascii="Arial" w:eastAsia="Arial" w:hAnsi="Arial" w:cs="Arial"/>
        </w:rPr>
        <w:t>What online meeting software you have used as an attendee</w:t>
      </w:r>
    </w:p>
    <w:p w:rsidR="00F64C10" w:rsidRDefault="005922F9">
      <w:pPr>
        <w:numPr>
          <w:ilvl w:val="0"/>
          <w:numId w:val="2"/>
        </w:numPr>
      </w:pPr>
      <w:r>
        <w:rPr>
          <w:rFonts w:ascii="Arial" w:eastAsia="Arial" w:hAnsi="Arial" w:cs="Arial"/>
        </w:rPr>
        <w:t xml:space="preserve">What online meeting software you have used as a facilitator, moderator or equivalent </w:t>
      </w:r>
    </w:p>
    <w:p w:rsidR="00F64C10" w:rsidRDefault="005922F9">
      <w:pPr>
        <w:numPr>
          <w:ilvl w:val="0"/>
          <w:numId w:val="2"/>
        </w:numPr>
      </w:pPr>
      <w:r>
        <w:rPr>
          <w:rFonts w:ascii="Arial" w:eastAsia="Arial" w:hAnsi="Arial" w:cs="Arial"/>
        </w:rPr>
        <w:t>In what languages in addition to English you can facilitate</w:t>
      </w:r>
    </w:p>
    <w:p w:rsidR="00F64C10" w:rsidRDefault="00F64C10">
      <w:pPr>
        <w:rPr>
          <w:rFonts w:ascii="Arial" w:eastAsia="Arial" w:hAnsi="Arial" w:cs="Arial"/>
        </w:rPr>
      </w:pPr>
    </w:p>
    <w:p w:rsidR="00F64C10" w:rsidRDefault="005922F9">
      <w:pPr>
        <w:spacing w:after="200"/>
        <w:rPr>
          <w:rFonts w:ascii="Arial" w:eastAsia="Arial" w:hAnsi="Arial" w:cs="Arial"/>
        </w:rPr>
      </w:pPr>
      <w:r>
        <w:rPr>
          <w:rFonts w:ascii="Arial" w:eastAsia="Arial" w:hAnsi="Arial" w:cs="Arial"/>
        </w:rPr>
        <w:t>Describe your experience in facilitating or moderating online meetings or conferences, your level of expertise with the technologies used and any previous connection with VIDM</w:t>
      </w:r>
    </w:p>
    <w:p w:rsidR="00F64C10" w:rsidRDefault="00F64C10">
      <w:pPr>
        <w:rPr>
          <w:rFonts w:ascii="Arial" w:eastAsia="Arial" w:hAnsi="Arial" w:cs="Arial"/>
        </w:rPr>
      </w:pPr>
    </w:p>
    <w:p w:rsidR="00F64C10" w:rsidRDefault="00F64C10">
      <w:pPr>
        <w:rPr>
          <w:rFonts w:ascii="Arial" w:eastAsia="Arial" w:hAnsi="Arial" w:cs="Arial"/>
        </w:rPr>
      </w:pPr>
    </w:p>
    <w:p w:rsidR="00F64C10" w:rsidRDefault="00F64C10">
      <w:pPr>
        <w:rPr>
          <w:rFonts w:ascii="Arial" w:eastAsia="Arial" w:hAnsi="Arial" w:cs="Arial"/>
        </w:rPr>
      </w:pPr>
    </w:p>
    <w:p w:rsidR="00F64C10" w:rsidRDefault="00F64C10">
      <w:pPr>
        <w:rPr>
          <w:rFonts w:ascii="Arial" w:eastAsia="Arial" w:hAnsi="Arial" w:cs="Arial"/>
        </w:rPr>
      </w:pPr>
    </w:p>
    <w:p w:rsidR="00F64C10" w:rsidRDefault="00F64C10">
      <w:pPr>
        <w:rPr>
          <w:rFonts w:ascii="Arial" w:eastAsia="Arial" w:hAnsi="Arial" w:cs="Arial"/>
        </w:rPr>
      </w:pPr>
    </w:p>
    <w:p w:rsidR="00F64C10" w:rsidRDefault="00F64C10">
      <w:pPr>
        <w:rPr>
          <w:rFonts w:ascii="Arial" w:eastAsia="Arial" w:hAnsi="Arial" w:cs="Arial"/>
        </w:rPr>
      </w:pPr>
    </w:p>
    <w:p w:rsidR="00F64C10" w:rsidRDefault="00F64C10">
      <w:pPr>
        <w:rPr>
          <w:rFonts w:ascii="Arial" w:eastAsia="Arial" w:hAnsi="Arial" w:cs="Arial"/>
        </w:rPr>
      </w:pPr>
    </w:p>
    <w:p w:rsidR="00F64C10" w:rsidRDefault="00F64C10">
      <w:pPr>
        <w:rPr>
          <w:rFonts w:ascii="Arial" w:eastAsia="Arial" w:hAnsi="Arial" w:cs="Arial"/>
        </w:rPr>
      </w:pPr>
    </w:p>
    <w:p w:rsidR="00F64C10" w:rsidRDefault="00F64C10">
      <w:pPr>
        <w:rPr>
          <w:rFonts w:ascii="Arial" w:eastAsia="Arial" w:hAnsi="Arial" w:cs="Arial"/>
        </w:rPr>
      </w:pPr>
    </w:p>
    <w:p w:rsidR="00F64C10" w:rsidRDefault="00F64C10">
      <w:pPr>
        <w:rPr>
          <w:rFonts w:ascii="Arial" w:eastAsia="Arial" w:hAnsi="Arial" w:cs="Arial"/>
        </w:rPr>
      </w:pPr>
    </w:p>
    <w:p w:rsidR="00F64C10" w:rsidRDefault="00F64C10">
      <w:pPr>
        <w:rPr>
          <w:rFonts w:ascii="Arial" w:eastAsia="Arial" w:hAnsi="Arial" w:cs="Arial"/>
        </w:rPr>
      </w:pPr>
    </w:p>
    <w:p w:rsidR="00F64C10" w:rsidRDefault="00F64C10">
      <w:pPr>
        <w:rPr>
          <w:rFonts w:ascii="Arial" w:eastAsia="Arial" w:hAnsi="Arial" w:cs="Arial"/>
        </w:rPr>
      </w:pPr>
    </w:p>
    <w:p w:rsidR="00F64C10" w:rsidRDefault="00F64C10">
      <w:pPr>
        <w:rPr>
          <w:rFonts w:ascii="Arial" w:eastAsia="Arial" w:hAnsi="Arial" w:cs="Arial"/>
        </w:rPr>
      </w:pPr>
    </w:p>
    <w:p w:rsidR="00F64C10" w:rsidRDefault="00F64C10">
      <w:pPr>
        <w:rPr>
          <w:rFonts w:ascii="Arial" w:eastAsia="Arial" w:hAnsi="Arial" w:cs="Arial"/>
        </w:rPr>
      </w:pPr>
    </w:p>
    <w:p w:rsidR="00F64C10" w:rsidRDefault="00F64C10">
      <w:pPr>
        <w:rPr>
          <w:rFonts w:ascii="Arial" w:eastAsia="Arial" w:hAnsi="Arial" w:cs="Arial"/>
        </w:rPr>
      </w:pPr>
    </w:p>
    <w:p w:rsidR="00F64C10" w:rsidRDefault="005922F9">
      <w:pPr>
        <w:rPr>
          <w:rFonts w:ascii="Arial" w:eastAsia="Arial" w:hAnsi="Arial" w:cs="Arial"/>
        </w:rPr>
      </w:pPr>
      <w:r>
        <w:rPr>
          <w:rFonts w:ascii="Arial" w:eastAsia="Arial" w:hAnsi="Arial" w:cs="Arial"/>
        </w:rPr>
        <w:t>Your contact email address ……………………………………….</w:t>
      </w:r>
    </w:p>
    <w:p w:rsidR="00F64C10" w:rsidRDefault="00F64C10">
      <w:pPr>
        <w:rPr>
          <w:rFonts w:ascii="Arial" w:eastAsia="Arial" w:hAnsi="Arial" w:cs="Arial"/>
        </w:rPr>
      </w:pPr>
    </w:p>
    <w:p w:rsidR="00F64C10" w:rsidRDefault="005922F9" w:rsidP="00985FFF">
      <w:r>
        <w:rPr>
          <w:rFonts w:ascii="Arial" w:eastAsia="Arial" w:hAnsi="Arial" w:cs="Arial"/>
        </w:rPr>
        <w:t xml:space="preserve">Please submit your Expression of Interest by 12:00 UTC on </w:t>
      </w:r>
      <w:r w:rsidR="004C65B1" w:rsidRPr="0016068D">
        <w:rPr>
          <w:rFonts w:ascii="Arial" w:eastAsia="Arial" w:hAnsi="Arial" w:cs="Arial"/>
        </w:rPr>
        <w:t>Satur</w:t>
      </w:r>
      <w:r w:rsidRPr="0016068D">
        <w:rPr>
          <w:rFonts w:ascii="Arial" w:eastAsia="Arial" w:hAnsi="Arial" w:cs="Arial"/>
        </w:rPr>
        <w:t xml:space="preserve">day </w:t>
      </w:r>
      <w:r w:rsidR="004C65B1" w:rsidRPr="0016068D">
        <w:rPr>
          <w:rFonts w:ascii="Arial" w:eastAsia="Arial" w:hAnsi="Arial" w:cs="Arial"/>
        </w:rPr>
        <w:t>1</w:t>
      </w:r>
      <w:r w:rsidR="0055081A" w:rsidRPr="0016068D">
        <w:rPr>
          <w:rFonts w:ascii="Arial" w:eastAsia="Arial" w:hAnsi="Arial" w:cs="Arial"/>
        </w:rPr>
        <w:t>0</w:t>
      </w:r>
      <w:r w:rsidR="004C65B1" w:rsidRPr="0016068D">
        <w:rPr>
          <w:rFonts w:ascii="Arial" w:eastAsia="Arial" w:hAnsi="Arial" w:cs="Arial"/>
          <w:vertAlign w:val="superscript"/>
        </w:rPr>
        <w:t>th</w:t>
      </w:r>
      <w:r w:rsidR="004C65B1" w:rsidRPr="0016068D">
        <w:rPr>
          <w:rFonts w:ascii="Arial" w:eastAsia="Arial" w:hAnsi="Arial" w:cs="Arial"/>
        </w:rPr>
        <w:t xml:space="preserve"> March </w:t>
      </w:r>
      <w:r w:rsidRPr="0016068D">
        <w:rPr>
          <w:rFonts w:ascii="Arial" w:eastAsia="Arial" w:hAnsi="Arial" w:cs="Arial"/>
        </w:rPr>
        <w:t>201</w:t>
      </w:r>
      <w:r w:rsidR="004C65B1" w:rsidRPr="0016068D">
        <w:rPr>
          <w:rFonts w:ascii="Arial" w:eastAsia="Arial" w:hAnsi="Arial" w:cs="Arial"/>
        </w:rPr>
        <w:t>8</w:t>
      </w:r>
      <w:r>
        <w:rPr>
          <w:rFonts w:ascii="Arial" w:eastAsia="Arial" w:hAnsi="Arial" w:cs="Arial"/>
        </w:rPr>
        <w:t xml:space="preserve"> </w:t>
      </w:r>
      <w:r>
        <w:rPr>
          <w:rFonts w:ascii="Arial" w:eastAsia="Arial" w:hAnsi="Arial" w:cs="Arial"/>
          <w:color w:val="FF0000"/>
          <w:vertAlign w:val="superscript"/>
        </w:rPr>
        <w:t>**</w:t>
      </w:r>
      <w:r w:rsidR="00985FFF">
        <w:rPr>
          <w:rFonts w:ascii="Arial" w:eastAsia="Arial" w:hAnsi="Arial" w:cs="Arial"/>
        </w:rPr>
        <w:t xml:space="preserve"> </w:t>
      </w:r>
      <w:r>
        <w:rPr>
          <w:rFonts w:ascii="Arial" w:eastAsia="Arial" w:hAnsi="Arial" w:cs="Arial"/>
        </w:rPr>
        <w:t xml:space="preserve">by </w:t>
      </w:r>
      <w:r w:rsidR="00985FFF">
        <w:rPr>
          <w:rFonts w:ascii="Arial" w:eastAsia="Arial" w:hAnsi="Arial" w:cs="Arial"/>
        </w:rPr>
        <w:t xml:space="preserve">email </w:t>
      </w:r>
      <w:r w:rsidRPr="00985FFF">
        <w:rPr>
          <w:rFonts w:ascii="Arial" w:eastAsia="Arial" w:hAnsi="Arial" w:cs="Arial"/>
        </w:rPr>
        <w:t xml:space="preserve">to </w:t>
      </w:r>
      <w:hyperlink r:id="rId10">
        <w:r w:rsidRPr="00985FFF">
          <w:rPr>
            <w:rFonts w:ascii="Arial" w:eastAsia="Arial" w:hAnsi="Arial" w:cs="Arial"/>
            <w:color w:val="0000FF"/>
            <w:u w:val="single"/>
          </w:rPr>
          <w:t>facilitator@vidm.org</w:t>
        </w:r>
      </w:hyperlink>
    </w:p>
    <w:p w:rsidR="00F64C10" w:rsidRDefault="00F64C10">
      <w:pPr>
        <w:rPr>
          <w:rFonts w:ascii="Arial" w:eastAsia="Arial" w:hAnsi="Arial" w:cs="Arial"/>
        </w:rPr>
      </w:pPr>
    </w:p>
    <w:p w:rsidR="00F64C10" w:rsidRDefault="00F64C10">
      <w:pPr>
        <w:rPr>
          <w:rFonts w:ascii="Arial" w:eastAsia="Arial" w:hAnsi="Arial" w:cs="Arial"/>
        </w:rPr>
      </w:pPr>
    </w:p>
    <w:p w:rsidR="00F64C10" w:rsidRDefault="005922F9">
      <w:pPr>
        <w:rPr>
          <w:rFonts w:ascii="Arial" w:eastAsia="Arial" w:hAnsi="Arial" w:cs="Arial"/>
        </w:rPr>
      </w:pPr>
      <w:r>
        <w:rPr>
          <w:rFonts w:ascii="Arial" w:eastAsia="Arial" w:hAnsi="Arial" w:cs="Arial"/>
          <w:color w:val="FF0000"/>
          <w:vertAlign w:val="superscript"/>
        </w:rPr>
        <w:t>**</w:t>
      </w:r>
      <w:r>
        <w:rPr>
          <w:rFonts w:ascii="Arial" w:eastAsia="Arial" w:hAnsi="Arial" w:cs="Arial"/>
        </w:rPr>
        <w:t xml:space="preserve"> Follow this link to see the deadline in different time zones:</w:t>
      </w:r>
    </w:p>
    <w:p w:rsidR="00F64C10" w:rsidRDefault="00C064AB" w:rsidP="004C65B1">
      <w:pPr>
        <w:ind w:left="720"/>
        <w:rPr>
          <w:rFonts w:ascii="Arial" w:eastAsia="Arial" w:hAnsi="Arial" w:cs="Arial"/>
          <w:color w:val="auto"/>
        </w:rPr>
      </w:pPr>
      <w:hyperlink r:id="rId11" w:history="1">
        <w:r w:rsidR="005922F9" w:rsidRPr="00C064AB">
          <w:rPr>
            <w:rStyle w:val="Hyperlink"/>
            <w:rFonts w:ascii="Arial" w:eastAsia="Arial" w:hAnsi="Arial" w:cs="Arial"/>
          </w:rPr>
          <w:t>bit.ly/VIDoM1</w:t>
        </w:r>
        <w:r w:rsidR="004C65B1" w:rsidRPr="00C064AB">
          <w:rPr>
            <w:rStyle w:val="Hyperlink"/>
            <w:rFonts w:ascii="Arial" w:eastAsia="Arial" w:hAnsi="Arial" w:cs="Arial"/>
          </w:rPr>
          <w:t>8</w:t>
        </w:r>
        <w:r w:rsidR="005922F9" w:rsidRPr="00C064AB">
          <w:rPr>
            <w:rStyle w:val="Hyperlink"/>
            <w:rFonts w:ascii="Arial" w:eastAsia="Arial" w:hAnsi="Arial" w:cs="Arial"/>
          </w:rPr>
          <w:t>-</w:t>
        </w:r>
        <w:r w:rsidR="005922F9" w:rsidRPr="00C064AB">
          <w:rPr>
            <w:rStyle w:val="Hyperlink"/>
            <w:rFonts w:ascii="Arial" w:eastAsia="Arial" w:hAnsi="Arial" w:cs="Arial"/>
          </w:rPr>
          <w:t>F</w:t>
        </w:r>
        <w:r w:rsidR="005922F9" w:rsidRPr="00C064AB">
          <w:rPr>
            <w:rStyle w:val="Hyperlink"/>
            <w:rFonts w:ascii="Arial" w:eastAsia="Arial" w:hAnsi="Arial" w:cs="Arial"/>
          </w:rPr>
          <w:t>acilitator-EOI</w:t>
        </w:r>
      </w:hyperlink>
    </w:p>
    <w:p w:rsidR="0016068D" w:rsidRDefault="0016068D" w:rsidP="0016068D">
      <w:pPr>
        <w:rPr>
          <w:rFonts w:ascii="Arial" w:eastAsia="Arial" w:hAnsi="Arial" w:cs="Arial"/>
          <w:color w:val="auto"/>
        </w:rPr>
      </w:pPr>
    </w:p>
    <w:sectPr w:rsidR="0016068D">
      <w:headerReference w:type="default" r:id="rId12"/>
      <w:footerReference w:type="default" r:id="rId13"/>
      <w:pgSz w:w="11906" w:h="16838"/>
      <w:pgMar w:top="851" w:right="851" w:bottom="851" w:left="85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0ECF" w:rsidRDefault="00D60ECF">
      <w:pPr>
        <w:spacing w:line="240" w:lineRule="auto"/>
      </w:pPr>
      <w:r>
        <w:separator/>
      </w:r>
    </w:p>
  </w:endnote>
  <w:endnote w:type="continuationSeparator" w:id="0">
    <w:p w:rsidR="00D60ECF" w:rsidRDefault="00D60E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4C10" w:rsidRPr="00894D67" w:rsidRDefault="005922F9">
    <w:pPr>
      <w:pBdr>
        <w:top w:val="single" w:sz="4" w:space="1" w:color="000000"/>
      </w:pBdr>
      <w:tabs>
        <w:tab w:val="right" w:pos="10204"/>
      </w:tabs>
      <w:spacing w:line="240" w:lineRule="auto"/>
      <w:rPr>
        <w:rFonts w:ascii="Arial" w:hAnsi="Arial" w:cs="Arial"/>
      </w:rPr>
    </w:pPr>
    <w:r w:rsidRPr="00894D67">
      <w:rPr>
        <w:rFonts w:ascii="Arial" w:eastAsia="Arial" w:hAnsi="Arial" w:cs="Arial"/>
        <w:sz w:val="18"/>
        <w:szCs w:val="18"/>
      </w:rPr>
      <w:t>File:</w:t>
    </w:r>
    <w:r w:rsidR="00894D67" w:rsidRPr="00894D67">
      <w:rPr>
        <w:rFonts w:ascii="Arial" w:eastAsia="Arial" w:hAnsi="Arial" w:cs="Arial"/>
        <w:sz w:val="18"/>
        <w:szCs w:val="18"/>
      </w:rPr>
      <w:t xml:space="preserve"> </w:t>
    </w:r>
    <w:r w:rsidR="00894D67" w:rsidRPr="00894D67">
      <w:rPr>
        <w:rFonts w:ascii="Arial" w:eastAsia="Arial" w:hAnsi="Arial" w:cs="Arial"/>
        <w:sz w:val="18"/>
        <w:szCs w:val="18"/>
      </w:rPr>
      <w:fldChar w:fldCharType="begin"/>
    </w:r>
    <w:r w:rsidR="00894D67" w:rsidRPr="00894D67">
      <w:rPr>
        <w:rFonts w:ascii="Arial" w:eastAsia="Arial" w:hAnsi="Arial" w:cs="Arial"/>
        <w:sz w:val="18"/>
        <w:szCs w:val="18"/>
      </w:rPr>
      <w:instrText xml:space="preserve"> FILENAME   \* MERGEFORMAT </w:instrText>
    </w:r>
    <w:r w:rsidR="00894D67" w:rsidRPr="00894D67">
      <w:rPr>
        <w:rFonts w:ascii="Arial" w:eastAsia="Arial" w:hAnsi="Arial" w:cs="Arial"/>
        <w:sz w:val="18"/>
        <w:szCs w:val="18"/>
      </w:rPr>
      <w:fldChar w:fldCharType="separate"/>
    </w:r>
    <w:r w:rsidR="00A82C02">
      <w:rPr>
        <w:rFonts w:ascii="Arial" w:eastAsia="Arial" w:hAnsi="Arial" w:cs="Arial"/>
        <w:noProof/>
        <w:sz w:val="18"/>
        <w:szCs w:val="18"/>
      </w:rPr>
      <w:t>VIDM 2018 Facilitators EOI (v1 EN)</w:t>
    </w:r>
    <w:r w:rsidR="00894D67" w:rsidRPr="00894D67">
      <w:rPr>
        <w:rFonts w:ascii="Arial" w:eastAsia="Arial" w:hAnsi="Arial" w:cs="Arial"/>
        <w:sz w:val="18"/>
        <w:szCs w:val="18"/>
      </w:rPr>
      <w:fldChar w:fldCharType="end"/>
    </w:r>
    <w:r w:rsidRPr="00894D67">
      <w:rPr>
        <w:rFonts w:ascii="Arial" w:eastAsia="Arial" w:hAnsi="Arial" w:cs="Arial"/>
        <w:sz w:val="18"/>
        <w:szCs w:val="18"/>
      </w:rPr>
      <w:tab/>
      <w:t xml:space="preserve">Page </w:t>
    </w:r>
    <w:r w:rsidRPr="00894D67">
      <w:rPr>
        <w:rFonts w:ascii="Arial" w:hAnsi="Arial" w:cs="Arial"/>
        <w:sz w:val="18"/>
        <w:szCs w:val="18"/>
      </w:rPr>
      <w:fldChar w:fldCharType="begin"/>
    </w:r>
    <w:r w:rsidRPr="00894D67">
      <w:rPr>
        <w:rFonts w:ascii="Arial" w:hAnsi="Arial" w:cs="Arial"/>
        <w:sz w:val="18"/>
        <w:szCs w:val="18"/>
      </w:rPr>
      <w:instrText>PAGE</w:instrText>
    </w:r>
    <w:r w:rsidRPr="00894D67">
      <w:rPr>
        <w:rFonts w:ascii="Arial" w:hAnsi="Arial" w:cs="Arial"/>
        <w:sz w:val="18"/>
        <w:szCs w:val="18"/>
      </w:rPr>
      <w:fldChar w:fldCharType="separate"/>
    </w:r>
    <w:r w:rsidR="007F66C2">
      <w:rPr>
        <w:rFonts w:ascii="Arial" w:hAnsi="Arial" w:cs="Arial"/>
        <w:noProof/>
        <w:sz w:val="18"/>
        <w:szCs w:val="18"/>
      </w:rPr>
      <w:t>1</w:t>
    </w:r>
    <w:r w:rsidRPr="00894D67">
      <w:rPr>
        <w:rFonts w:ascii="Arial" w:hAnsi="Arial" w:cs="Arial"/>
        <w:sz w:val="18"/>
        <w:szCs w:val="18"/>
      </w:rPr>
      <w:fldChar w:fldCharType="end"/>
    </w:r>
    <w:r w:rsidRPr="00894D67">
      <w:rPr>
        <w:rFonts w:ascii="Arial" w:eastAsia="Arial" w:hAnsi="Arial" w:cs="Arial"/>
        <w:sz w:val="18"/>
        <w:szCs w:val="18"/>
      </w:rPr>
      <w:t>/</w:t>
    </w:r>
    <w:r w:rsidRPr="00894D67">
      <w:rPr>
        <w:rFonts w:ascii="Arial" w:hAnsi="Arial" w:cs="Arial"/>
        <w:sz w:val="18"/>
        <w:szCs w:val="18"/>
      </w:rPr>
      <w:fldChar w:fldCharType="begin"/>
    </w:r>
    <w:r w:rsidRPr="00894D67">
      <w:rPr>
        <w:rFonts w:ascii="Arial" w:hAnsi="Arial" w:cs="Arial"/>
        <w:sz w:val="18"/>
        <w:szCs w:val="18"/>
      </w:rPr>
      <w:instrText>NUMPAGES</w:instrText>
    </w:r>
    <w:r w:rsidRPr="00894D67">
      <w:rPr>
        <w:rFonts w:ascii="Arial" w:hAnsi="Arial" w:cs="Arial"/>
        <w:sz w:val="18"/>
        <w:szCs w:val="18"/>
      </w:rPr>
      <w:fldChar w:fldCharType="separate"/>
    </w:r>
    <w:r w:rsidR="007F66C2">
      <w:rPr>
        <w:rFonts w:ascii="Arial" w:hAnsi="Arial" w:cs="Arial"/>
        <w:noProof/>
        <w:sz w:val="18"/>
        <w:szCs w:val="18"/>
      </w:rPr>
      <w:t>2</w:t>
    </w:r>
    <w:r w:rsidRPr="00894D67">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0ECF" w:rsidRDefault="00D60ECF">
      <w:pPr>
        <w:spacing w:line="240" w:lineRule="auto"/>
      </w:pPr>
      <w:r>
        <w:separator/>
      </w:r>
    </w:p>
  </w:footnote>
  <w:footnote w:type="continuationSeparator" w:id="0">
    <w:p w:rsidR="00D60ECF" w:rsidRDefault="00D60EC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4C10" w:rsidRDefault="005922F9">
    <w:pPr>
      <w:pBdr>
        <w:bottom w:val="single" w:sz="4" w:space="1" w:color="000000"/>
      </w:pBdr>
      <w:tabs>
        <w:tab w:val="center" w:pos="4820"/>
        <w:tab w:val="right" w:pos="10204"/>
      </w:tabs>
      <w:spacing w:line="240" w:lineRule="auto"/>
      <w:rPr>
        <w:rFonts w:ascii="Arial" w:eastAsia="Arial" w:hAnsi="Arial" w:cs="Arial"/>
      </w:rPr>
    </w:pPr>
    <w:r>
      <w:rPr>
        <w:rFonts w:ascii="Arial" w:eastAsia="Arial" w:hAnsi="Arial" w:cs="Arial"/>
      </w:rPr>
      <w:t>Virtual International Day of the Midwife 201</w:t>
    </w:r>
    <w:r w:rsidR="00894D67">
      <w:rPr>
        <w:rFonts w:ascii="Arial" w:eastAsia="Arial" w:hAnsi="Arial" w:cs="Arial"/>
      </w:rPr>
      <w:t>8</w:t>
    </w:r>
    <w:r>
      <w:rPr>
        <w:rFonts w:ascii="Arial" w:eastAsia="Arial" w:hAnsi="Arial" w:cs="Arial"/>
      </w:rPr>
      <w:tab/>
    </w:r>
    <w:r>
      <w:rPr>
        <w:rFonts w:ascii="Arial" w:eastAsia="Arial" w:hAnsi="Arial" w:cs="Arial"/>
      </w:rPr>
      <w:tab/>
      <w:t>Call for Facilitators</w:t>
    </w:r>
  </w:p>
  <w:p w:rsidR="00F64C10" w:rsidRPr="00A82C02" w:rsidRDefault="005922F9">
    <w:pPr>
      <w:pBdr>
        <w:bottom w:val="single" w:sz="4" w:space="1" w:color="000000"/>
      </w:pBdr>
      <w:tabs>
        <w:tab w:val="center" w:pos="4820"/>
        <w:tab w:val="right" w:pos="10204"/>
      </w:tabs>
      <w:spacing w:line="240" w:lineRule="auto"/>
      <w:rPr>
        <w:rFonts w:ascii="Arial" w:eastAsia="Arial" w:hAnsi="Arial" w:cs="Arial"/>
      </w:rPr>
    </w:pPr>
    <w:r>
      <w:rPr>
        <w:rFonts w:ascii="Arial" w:eastAsia="Arial" w:hAnsi="Arial" w:cs="Arial"/>
      </w:rPr>
      <w:tab/>
    </w:r>
    <w:r>
      <w:rPr>
        <w:rFonts w:ascii="Arial" w:eastAsia="Arial" w:hAnsi="Arial" w:cs="Arial"/>
      </w:rPr>
      <w:tab/>
    </w:r>
    <w:r w:rsidR="00A82C02">
      <w:rPr>
        <w:rFonts w:ascii="Arial" w:eastAsia="Arial" w:hAnsi="Arial" w:cs="Arial"/>
      </w:rPr>
      <w:t>Version 1</w:t>
    </w:r>
  </w:p>
  <w:p w:rsidR="00F64C10" w:rsidRDefault="005922F9">
    <w:pPr>
      <w:pBdr>
        <w:bottom w:val="single" w:sz="4" w:space="1" w:color="000000"/>
      </w:pBdr>
      <w:tabs>
        <w:tab w:val="center" w:pos="4820"/>
        <w:tab w:val="right" w:pos="10204"/>
      </w:tabs>
      <w:spacing w:line="240" w:lineRule="auto"/>
      <w:rPr>
        <w:rFonts w:ascii="Arial" w:eastAsia="Arial" w:hAnsi="Arial" w:cs="Arial"/>
      </w:rPr>
    </w:pPr>
    <w:r>
      <w:rPr>
        <w:rFonts w:ascii="Arial" w:eastAsia="Arial" w:hAnsi="Arial" w:cs="Arial"/>
      </w:rPr>
      <w:tab/>
    </w:r>
    <w:r>
      <w:rPr>
        <w:rFonts w:ascii="Arial" w:eastAsia="Arial" w:hAnsi="Arial" w:cs="Arial"/>
      </w:rPr>
      <w:tab/>
    </w:r>
    <w:r w:rsidR="00894D67">
      <w:rPr>
        <w:rFonts w:ascii="Arial" w:eastAsia="Arial" w:hAnsi="Arial" w:cs="Arial"/>
      </w:rPr>
      <w:t xml:space="preserve">January </w:t>
    </w:r>
    <w:r>
      <w:rPr>
        <w:rFonts w:ascii="Arial" w:eastAsia="Arial" w:hAnsi="Arial" w:cs="Arial"/>
      </w:rPr>
      <w:t>201</w:t>
    </w:r>
    <w:r w:rsidR="00894D67">
      <w:rPr>
        <w:rFonts w:ascii="Arial" w:eastAsia="Arial" w:hAnsi="Arial" w:cs="Arial"/>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184A63"/>
    <w:multiLevelType w:val="multilevel"/>
    <w:tmpl w:val="FB6CFE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4EF312D2"/>
    <w:multiLevelType w:val="multilevel"/>
    <w:tmpl w:val="7B387CF6"/>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6FC05CE4"/>
    <w:multiLevelType w:val="hybridMultilevel"/>
    <w:tmpl w:val="D15425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C7E4CC2"/>
    <w:multiLevelType w:val="multilevel"/>
    <w:tmpl w:val="EAA68A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SwMDQ3NjW0tDAzszRR0lEKTi0uzszPAykwrAUADW1c/CwAAAA="/>
  </w:docVars>
  <w:rsids>
    <w:rsidRoot w:val="00F64C10"/>
    <w:rsid w:val="0016068D"/>
    <w:rsid w:val="00320F41"/>
    <w:rsid w:val="004C65B1"/>
    <w:rsid w:val="0055081A"/>
    <w:rsid w:val="005922F9"/>
    <w:rsid w:val="007F66C2"/>
    <w:rsid w:val="00894D67"/>
    <w:rsid w:val="00985FFF"/>
    <w:rsid w:val="00A45516"/>
    <w:rsid w:val="00A82C02"/>
    <w:rsid w:val="00B81F4E"/>
    <w:rsid w:val="00C064AB"/>
    <w:rsid w:val="00D60ECF"/>
    <w:rsid w:val="00F64C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2930A"/>
  <w15:docId w15:val="{2401BDDC-0865-4F6B-845A-0C0471EB6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AU" w:eastAsia="en-GB"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894D67"/>
    <w:pPr>
      <w:tabs>
        <w:tab w:val="center" w:pos="4513"/>
        <w:tab w:val="right" w:pos="9026"/>
      </w:tabs>
      <w:spacing w:line="240" w:lineRule="auto"/>
    </w:pPr>
  </w:style>
  <w:style w:type="character" w:customStyle="1" w:styleId="HeaderChar">
    <w:name w:val="Header Char"/>
    <w:basedOn w:val="DefaultParagraphFont"/>
    <w:link w:val="Header"/>
    <w:uiPriority w:val="99"/>
    <w:rsid w:val="00894D67"/>
  </w:style>
  <w:style w:type="paragraph" w:styleId="Footer">
    <w:name w:val="footer"/>
    <w:basedOn w:val="Normal"/>
    <w:link w:val="FooterChar"/>
    <w:uiPriority w:val="99"/>
    <w:unhideWhenUsed/>
    <w:rsid w:val="00894D67"/>
    <w:pPr>
      <w:tabs>
        <w:tab w:val="center" w:pos="4513"/>
        <w:tab w:val="right" w:pos="9026"/>
      </w:tabs>
      <w:spacing w:line="240" w:lineRule="auto"/>
    </w:pPr>
  </w:style>
  <w:style w:type="character" w:customStyle="1" w:styleId="FooterChar">
    <w:name w:val="Footer Char"/>
    <w:basedOn w:val="DefaultParagraphFont"/>
    <w:link w:val="Footer"/>
    <w:uiPriority w:val="99"/>
    <w:rsid w:val="00894D67"/>
  </w:style>
  <w:style w:type="character" w:styleId="Hyperlink">
    <w:name w:val="Hyperlink"/>
    <w:basedOn w:val="DefaultParagraphFont"/>
    <w:uiPriority w:val="99"/>
    <w:unhideWhenUsed/>
    <w:rsid w:val="00894D67"/>
    <w:rPr>
      <w:color w:val="0000FF" w:themeColor="hyperlink"/>
      <w:u w:val="single"/>
    </w:rPr>
  </w:style>
  <w:style w:type="character" w:styleId="UnresolvedMention">
    <w:name w:val="Unresolved Mention"/>
    <w:basedOn w:val="DefaultParagraphFont"/>
    <w:uiPriority w:val="99"/>
    <w:semiHidden/>
    <w:unhideWhenUsed/>
    <w:rsid w:val="00894D67"/>
    <w:rPr>
      <w:color w:val="808080"/>
      <w:shd w:val="clear" w:color="auto" w:fill="E6E6E6"/>
    </w:rPr>
  </w:style>
  <w:style w:type="paragraph" w:styleId="ListParagraph">
    <w:name w:val="List Paragraph"/>
    <w:basedOn w:val="Normal"/>
    <w:uiPriority w:val="34"/>
    <w:qFormat/>
    <w:rsid w:val="00985FFF"/>
    <w:pPr>
      <w:ind w:left="720"/>
      <w:contextualSpacing/>
    </w:pPr>
  </w:style>
  <w:style w:type="character" w:styleId="FollowedHyperlink">
    <w:name w:val="FollowedHyperlink"/>
    <w:basedOn w:val="DefaultParagraphFont"/>
    <w:uiPriority w:val="99"/>
    <w:semiHidden/>
    <w:unhideWhenUsed/>
    <w:rsid w:val="00C064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bit.ly/VIDoM18-start-tim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t.ly/VIDoM18-Facilitator-EO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facilitator@vidm.org" TargetMode="External"/><Relationship Id="rId4" Type="http://schemas.openxmlformats.org/officeDocument/2006/relationships/webSettings" Target="webSettings.xml"/><Relationship Id="rId9" Type="http://schemas.openxmlformats.org/officeDocument/2006/relationships/hyperlink" Target="http://www.vidm.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582</Words>
  <Characters>3322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 Woodhouse</cp:lastModifiedBy>
  <cp:revision>3</cp:revision>
  <dcterms:created xsi:type="dcterms:W3CDTF">2018-01-22T11:54:00Z</dcterms:created>
  <dcterms:modified xsi:type="dcterms:W3CDTF">2018-01-22T11:56:00Z</dcterms:modified>
</cp:coreProperties>
</file>